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E79" w:rsidRPr="006332D6" w:rsidRDefault="00247E79" w:rsidP="00247E79">
      <w:pPr>
        <w:pStyle w:val="a3"/>
        <w:jc w:val="center"/>
        <w:rPr>
          <w:sz w:val="28"/>
          <w:szCs w:val="28"/>
        </w:rPr>
      </w:pPr>
      <w:r w:rsidRPr="006332D6">
        <w:rPr>
          <w:rStyle w:val="a4"/>
          <w:sz w:val="28"/>
          <w:szCs w:val="28"/>
        </w:rPr>
        <w:t>Административная ответственность несовершеннолетних за</w:t>
      </w:r>
      <w:proofErr w:type="gramStart"/>
      <w:r w:rsidRPr="006332D6">
        <w:rPr>
          <w:rStyle w:val="a4"/>
          <w:sz w:val="28"/>
          <w:szCs w:val="28"/>
        </w:rPr>
        <w:t xml:space="preserve"> З</w:t>
      </w:r>
      <w:proofErr w:type="gramEnd"/>
      <w:r w:rsidRPr="006332D6">
        <w:rPr>
          <w:rStyle w:val="a4"/>
          <w:sz w:val="28"/>
          <w:szCs w:val="28"/>
        </w:rPr>
        <w:t>аведомо ложный вызов специализированных служ</w:t>
      </w:r>
      <w:r w:rsidRPr="006332D6">
        <w:rPr>
          <w:sz w:val="28"/>
          <w:szCs w:val="28"/>
        </w:rPr>
        <w:t>б</w:t>
      </w:r>
    </w:p>
    <w:p w:rsidR="00247E79" w:rsidRDefault="00247E79" w:rsidP="00247E79">
      <w:pPr>
        <w:pStyle w:val="a3"/>
      </w:pPr>
      <w:r>
        <w:t> </w:t>
      </w:r>
    </w:p>
    <w:p w:rsidR="00247E79" w:rsidRPr="00041E72" w:rsidRDefault="00247E79" w:rsidP="00247E79">
      <w:pPr>
        <w:pStyle w:val="a3"/>
        <w:jc w:val="both"/>
        <w:rPr>
          <w:b/>
        </w:rPr>
      </w:pPr>
      <w:r w:rsidRPr="00041E72">
        <w:rPr>
          <w:b/>
        </w:rPr>
        <w:t xml:space="preserve">Заведомо ложный вызов пожарной охраны, милиции, скорой медицинской помощи или иных специализированных служб - влечет </w:t>
      </w:r>
      <w:r w:rsidRPr="00041E72">
        <w:rPr>
          <w:rStyle w:val="a5"/>
          <w:b/>
        </w:rPr>
        <w:t xml:space="preserve">наложение административного штрафа в размере от одной тысячи до одной </w:t>
      </w:r>
      <w:proofErr w:type="gramStart"/>
      <w:r w:rsidRPr="00041E72">
        <w:rPr>
          <w:rStyle w:val="a5"/>
          <w:b/>
        </w:rPr>
        <w:t>тысячи пятисот</w:t>
      </w:r>
      <w:proofErr w:type="gramEnd"/>
      <w:r w:rsidRPr="00041E72">
        <w:rPr>
          <w:rStyle w:val="a5"/>
          <w:b/>
        </w:rPr>
        <w:t xml:space="preserve"> рублей</w:t>
      </w:r>
      <w:r w:rsidRPr="00041E72">
        <w:rPr>
          <w:b/>
        </w:rPr>
        <w:t xml:space="preserve"> (в ред. Федерального закона от 22.06.2007 N 116-ФЗ)</w:t>
      </w:r>
    </w:p>
    <w:p w:rsidR="00247E79" w:rsidRPr="00041E72" w:rsidRDefault="00247E79" w:rsidP="00247E79">
      <w:pPr>
        <w:pStyle w:val="a3"/>
        <w:jc w:val="both"/>
        <w:rPr>
          <w:b/>
        </w:rPr>
      </w:pPr>
      <w:r w:rsidRPr="00041E72">
        <w:rPr>
          <w:b/>
        </w:rPr>
        <w:t xml:space="preserve">                </w:t>
      </w:r>
      <w:r w:rsidRPr="00041E72">
        <w:rPr>
          <w:rStyle w:val="a5"/>
          <w:b/>
          <w:bCs/>
        </w:rPr>
        <w:t>Комментарий:</w:t>
      </w:r>
    </w:p>
    <w:p w:rsidR="00247E79" w:rsidRPr="00041E72" w:rsidRDefault="00247E79" w:rsidP="00247E79">
      <w:pPr>
        <w:pStyle w:val="a3"/>
        <w:jc w:val="both"/>
        <w:rPr>
          <w:b/>
        </w:rPr>
      </w:pPr>
      <w:r w:rsidRPr="00041E72">
        <w:rPr>
          <w:rStyle w:val="a5"/>
          <w:b/>
        </w:rPr>
        <w:t>Цель данной статьи - содействовать обеспечению деятельности специализированных служб по охране жизни и здоровья граждан, борьбе с правонарушениями, охране собственности. Данный состав отнесен к правонарушениям против порядка управления, поскольку функционирование специализированных служб организуется органами государственного управления и органами местного самоуправления и финансируется за счет соответствующего бюджета.</w:t>
      </w:r>
    </w:p>
    <w:p w:rsidR="00247E79" w:rsidRPr="00041E72" w:rsidRDefault="00247E79" w:rsidP="00247E79">
      <w:pPr>
        <w:pStyle w:val="a3"/>
        <w:jc w:val="both"/>
        <w:rPr>
          <w:b/>
        </w:rPr>
      </w:pPr>
      <w:r w:rsidRPr="00041E72">
        <w:rPr>
          <w:rStyle w:val="a5"/>
          <w:b/>
        </w:rPr>
        <w:t>Заведомо ложный вызов (устно, письменно, через других лиц) специализированных служб состоит в умышленно искаженной, неправильной информации и нарушает нормальное функционирование милиции, «скорой помощи», службы МЧС России (к которым относится и пожарная служба), иных ремонтно-эксплуатационных служб.</w:t>
      </w:r>
    </w:p>
    <w:p w:rsidR="00247E79" w:rsidRPr="00041E72" w:rsidRDefault="00247E79" w:rsidP="00247E79">
      <w:pPr>
        <w:pStyle w:val="a3"/>
        <w:jc w:val="both"/>
        <w:rPr>
          <w:b/>
        </w:rPr>
      </w:pPr>
      <w:r w:rsidRPr="00041E72">
        <w:rPr>
          <w:rStyle w:val="a5"/>
          <w:b/>
        </w:rPr>
        <w:t>Заведомо ложный вызов специализированных служб является оконченным административным правонарушением с момента, когда он стал известен специализированной службе (МЧС России, милиции, скорой медицинской помощи, иной ремонтно-эксплуатационной службе).</w:t>
      </w:r>
    </w:p>
    <w:p w:rsidR="00247E79" w:rsidRPr="00041E72" w:rsidRDefault="00247E79" w:rsidP="00247E79">
      <w:pPr>
        <w:pStyle w:val="a3"/>
        <w:jc w:val="both"/>
        <w:rPr>
          <w:b/>
        </w:rPr>
      </w:pPr>
      <w:r w:rsidRPr="00041E72">
        <w:rPr>
          <w:rStyle w:val="a5"/>
          <w:b/>
        </w:rPr>
        <w:t>При этом</w:t>
      </w:r>
      <w:proofErr w:type="gramStart"/>
      <w:r w:rsidRPr="00041E72">
        <w:rPr>
          <w:rStyle w:val="a5"/>
          <w:b/>
        </w:rPr>
        <w:t>,</w:t>
      </w:r>
      <w:proofErr w:type="gramEnd"/>
      <w:r w:rsidRPr="00041E72">
        <w:rPr>
          <w:rStyle w:val="a5"/>
          <w:b/>
        </w:rPr>
        <w:t xml:space="preserve"> ложное сообщение о вызове, влекущее административную ответственность не должно иметь признаков уголовно наказуемого деяния по ст.207 УК РФ «Заведомо ложное сообщение об акте терроризма» (в соответствии с комментарием к ст. 205 УК РФ: Терроризм - одна их форм преступного посягательства, в основе которого лежит стремление субъекта посеять у окружающих страх, панику, парализовать социально полезную деятельность граждан, нормальное функционирование органов власти и управления и тем самым достичь своих антиобщественных целей. Также терроризм - это </w:t>
      </w:r>
      <w:proofErr w:type="spellStart"/>
      <w:r w:rsidRPr="00041E72">
        <w:rPr>
          <w:rStyle w:val="a5"/>
          <w:b/>
        </w:rPr>
        <w:t>многообъективное</w:t>
      </w:r>
      <w:proofErr w:type="spellEnd"/>
      <w:r w:rsidRPr="00041E72">
        <w:rPr>
          <w:rStyle w:val="a5"/>
          <w:b/>
        </w:rPr>
        <w:t xml:space="preserve"> преступление. Он посягает на общественную безопасность, нормальное функционирование органов власти, а также на жизнь и здоровье граждан. Своим устрашающим воздействием терроризм обращен либо к широкому</w:t>
      </w:r>
      <w:proofErr w:type="gramStart"/>
      <w:r w:rsidRPr="00041E72">
        <w:rPr>
          <w:rStyle w:val="a5"/>
          <w:b/>
        </w:rPr>
        <w:t xml:space="preserve"> ,</w:t>
      </w:r>
      <w:proofErr w:type="gramEnd"/>
      <w:r w:rsidRPr="00041E72">
        <w:rPr>
          <w:rStyle w:val="a5"/>
          <w:b/>
        </w:rPr>
        <w:t xml:space="preserve"> как правило, неопределенному кругу граждан, порой населению целых городов и административных районов, либо к конкретным должностным лицам и органам власти, наделенным правом принимать организационно-управленческие решения).</w:t>
      </w:r>
    </w:p>
    <w:p w:rsidR="00247E79" w:rsidRPr="00041E72" w:rsidRDefault="00247E79" w:rsidP="00247E79">
      <w:pPr>
        <w:pStyle w:val="a3"/>
        <w:jc w:val="both"/>
        <w:rPr>
          <w:b/>
        </w:rPr>
      </w:pPr>
      <w:r w:rsidRPr="00041E72">
        <w:rPr>
          <w:rStyle w:val="a5"/>
          <w:b/>
        </w:rPr>
        <w:t xml:space="preserve">Объективная сторона правонарушения состоит в умышленных действиях дееспособных граждан (с 16-летнего возраста), которые путем ложных вызовов специализированных служб, по сути дела, препятствуют их эффективной работе, принятию экстренных мер по спасению жизни и здоровья граждан, их имущества, любой формы собственности, борьбе с административными правонарушениями и преступлениями. Лицо, совершившее данное правонарушение, сознает противоправный характер своего действия, предвидит его вредные последствия и желает их наступления или сознательно допускает либо </w:t>
      </w:r>
      <w:proofErr w:type="gramStart"/>
      <w:r w:rsidRPr="00041E72">
        <w:rPr>
          <w:rStyle w:val="a5"/>
          <w:b/>
        </w:rPr>
        <w:t>относится</w:t>
      </w:r>
      <w:proofErr w:type="gramEnd"/>
      <w:r w:rsidRPr="00041E72">
        <w:rPr>
          <w:rStyle w:val="a5"/>
          <w:b/>
        </w:rPr>
        <w:t xml:space="preserve"> к ним безразлично.</w:t>
      </w:r>
    </w:p>
    <w:p w:rsidR="00870199" w:rsidRDefault="00870199"/>
    <w:sectPr w:rsidR="00870199" w:rsidSect="003D73FC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247E79"/>
    <w:rsid w:val="00247E79"/>
    <w:rsid w:val="00870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7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47E79"/>
    <w:rPr>
      <w:b/>
      <w:bCs/>
    </w:rPr>
  </w:style>
  <w:style w:type="character" w:styleId="a5">
    <w:name w:val="Emphasis"/>
    <w:basedOn w:val="a0"/>
    <w:uiPriority w:val="20"/>
    <w:qFormat/>
    <w:rsid w:val="00247E7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Мишкина</dc:creator>
  <cp:keywords/>
  <dc:description/>
  <cp:lastModifiedBy>Мишкина</cp:lastModifiedBy>
  <cp:revision>2</cp:revision>
  <dcterms:created xsi:type="dcterms:W3CDTF">2014-01-28T06:03:00Z</dcterms:created>
  <dcterms:modified xsi:type="dcterms:W3CDTF">2014-01-28T06:03:00Z</dcterms:modified>
</cp:coreProperties>
</file>